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E465AF">
        <w:rPr>
          <w:rFonts w:ascii="Arial" w:hAnsi="Arial" w:cs="Arial"/>
          <w:b/>
        </w:rPr>
        <w:tab/>
        <w:t>S6-160966</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S6-160xxx)</w:t>
      </w:r>
    </w:p>
    <w:p w:rsidR="00A45CBF" w:rsidRDefault="00A45CBF" w:rsidP="00A45CBF">
      <w:pPr>
        <w:rPr>
          <w:rFonts w:ascii="Arial" w:hAnsi="Arial"/>
        </w:rPr>
      </w:pPr>
    </w:p>
    <w:p w:rsidR="007C2DEB" w:rsidRPr="007C2DEB" w:rsidRDefault="007C2DEB" w:rsidP="007C2DEB">
      <w:pPr>
        <w:tabs>
          <w:tab w:val="left" w:pos="1701"/>
        </w:tabs>
        <w:rPr>
          <w:rFonts w:ascii="Arial" w:eastAsia="SimSun" w:hAnsi="Arial"/>
          <w:b/>
          <w:lang w:eastAsia="en-GB"/>
        </w:rPr>
      </w:pPr>
      <w:r w:rsidRPr="007C2DEB">
        <w:rPr>
          <w:rFonts w:ascii="Arial" w:eastAsia="SimSun" w:hAnsi="Arial"/>
          <w:b/>
          <w:lang w:eastAsia="en-GB"/>
        </w:rPr>
        <w:t>Source:</w:t>
      </w:r>
      <w:r w:rsidRPr="007C2DEB">
        <w:rPr>
          <w:rFonts w:ascii="Arial" w:eastAsia="SimSun" w:hAnsi="Arial"/>
          <w:b/>
          <w:lang w:eastAsia="en-GB"/>
        </w:rPr>
        <w:tab/>
        <w:t>Motorola Solutions</w:t>
      </w:r>
    </w:p>
    <w:p w:rsidR="00A45CBF" w:rsidRPr="007C2DEB" w:rsidRDefault="003812EE" w:rsidP="007564A7">
      <w:pPr>
        <w:tabs>
          <w:tab w:val="left" w:pos="1701"/>
        </w:tabs>
        <w:rPr>
          <w:rFonts w:ascii="Arial" w:eastAsia="SimSun" w:hAnsi="Arial"/>
          <w:b/>
          <w:lang w:eastAsia="en-GB"/>
        </w:rPr>
      </w:pPr>
      <w:r w:rsidRPr="007C2DEB">
        <w:rPr>
          <w:rFonts w:ascii="Arial" w:eastAsia="SimSun" w:hAnsi="Arial"/>
          <w:b/>
          <w:lang w:eastAsia="en-GB"/>
        </w:rPr>
        <w:t>Title:</w:t>
      </w:r>
      <w:r w:rsidRPr="007C2DEB">
        <w:rPr>
          <w:rFonts w:ascii="Arial" w:eastAsia="SimSun" w:hAnsi="Arial"/>
          <w:b/>
          <w:lang w:eastAsia="en-GB"/>
        </w:rPr>
        <w:tab/>
      </w:r>
      <w:proofErr w:type="spellStart"/>
      <w:r w:rsidR="00502939" w:rsidRPr="007C2DEB">
        <w:rPr>
          <w:rFonts w:ascii="Arial" w:eastAsia="SimSun" w:hAnsi="Arial"/>
          <w:b/>
          <w:lang w:eastAsia="en-GB"/>
        </w:rPr>
        <w:t>pCR</w:t>
      </w:r>
      <w:proofErr w:type="spellEnd"/>
      <w:r w:rsidR="00502939" w:rsidRPr="007C2DEB">
        <w:rPr>
          <w:rFonts w:ascii="Arial" w:eastAsia="SimSun" w:hAnsi="Arial"/>
          <w:b/>
          <w:lang w:eastAsia="en-GB"/>
        </w:rPr>
        <w:t xml:space="preserve"> TR 23.781 </w:t>
      </w:r>
      <w:r w:rsidR="00682E91" w:rsidRPr="007C2DEB">
        <w:rPr>
          <w:rFonts w:ascii="Arial" w:eastAsia="SimSun" w:hAnsi="Arial"/>
          <w:b/>
          <w:lang w:eastAsia="en-GB"/>
        </w:rPr>
        <w:t xml:space="preserve">– solution for </w:t>
      </w:r>
      <w:r w:rsidR="007A4F0C" w:rsidRPr="007C2DEB">
        <w:rPr>
          <w:rFonts w:ascii="Arial" w:eastAsia="SimSun" w:hAnsi="Arial"/>
          <w:b/>
          <w:lang w:eastAsia="en-GB"/>
        </w:rPr>
        <w:t>user</w:t>
      </w:r>
      <w:r w:rsidR="00682E91" w:rsidRPr="007C2DEB">
        <w:rPr>
          <w:rFonts w:ascii="Arial" w:eastAsia="SimSun" w:hAnsi="Arial"/>
          <w:b/>
          <w:lang w:eastAsia="en-GB"/>
        </w:rPr>
        <w:t xml:space="preserve"> configuration and authorization</w:t>
      </w:r>
      <w:r w:rsidR="00E5543C" w:rsidRPr="007C2DEB">
        <w:rPr>
          <w:rFonts w:ascii="Arial" w:eastAsia="SimSun" w:hAnsi="Arial"/>
          <w:b/>
          <w:lang w:eastAsia="en-GB"/>
        </w:rPr>
        <w:t xml:space="preserve"> for migration</w:t>
      </w:r>
    </w:p>
    <w:p w:rsidR="007C2DEB" w:rsidRPr="007C2DEB" w:rsidRDefault="007C2DEB" w:rsidP="007564A7">
      <w:pPr>
        <w:tabs>
          <w:tab w:val="left" w:pos="1701"/>
        </w:tabs>
        <w:rPr>
          <w:rFonts w:ascii="Arial" w:eastAsia="SimSun" w:hAnsi="Arial"/>
          <w:b/>
          <w:lang w:eastAsia="en-GB"/>
        </w:rPr>
      </w:pPr>
      <w:r w:rsidRPr="007C2DEB">
        <w:rPr>
          <w:rFonts w:ascii="Arial" w:eastAsia="SimSun" w:hAnsi="Arial"/>
          <w:b/>
          <w:lang w:eastAsia="en-GB"/>
        </w:rPr>
        <w:t>Specification:</w:t>
      </w:r>
      <w:r w:rsidRPr="007C2DEB">
        <w:rPr>
          <w:rFonts w:ascii="Arial" w:eastAsia="SimSun" w:hAnsi="Arial"/>
          <w:b/>
          <w:lang w:eastAsia="en-GB"/>
        </w:rPr>
        <w:tab/>
        <w:t>TR 23.781 v0.2.0</w:t>
      </w:r>
    </w:p>
    <w:p w:rsidR="00F613B4" w:rsidRPr="007C2DEB" w:rsidRDefault="007024F8" w:rsidP="007564A7">
      <w:pPr>
        <w:tabs>
          <w:tab w:val="left" w:pos="1701"/>
        </w:tabs>
        <w:rPr>
          <w:rFonts w:ascii="Arial" w:eastAsia="SimSun" w:hAnsi="Arial"/>
          <w:b/>
          <w:lang w:eastAsia="en-GB"/>
        </w:rPr>
      </w:pPr>
      <w:r w:rsidRPr="007C2DEB">
        <w:rPr>
          <w:rFonts w:ascii="Arial" w:eastAsia="SimSun" w:hAnsi="Arial"/>
          <w:b/>
          <w:lang w:eastAsia="en-GB"/>
        </w:rPr>
        <w:t>Agenda</w:t>
      </w:r>
      <w:r w:rsidR="00F613B4" w:rsidRPr="007C2DEB">
        <w:rPr>
          <w:rFonts w:ascii="Arial" w:eastAsia="SimSun" w:hAnsi="Arial"/>
          <w:b/>
          <w:lang w:eastAsia="en-GB"/>
        </w:rPr>
        <w:t xml:space="preserve"> Item:</w:t>
      </w:r>
      <w:r w:rsidR="003812EE" w:rsidRPr="007C2DEB">
        <w:rPr>
          <w:rFonts w:ascii="Arial" w:eastAsia="SimSun" w:hAnsi="Arial"/>
          <w:b/>
          <w:lang w:eastAsia="en-GB"/>
        </w:rPr>
        <w:tab/>
      </w:r>
      <w:proofErr w:type="gramStart"/>
      <w:r w:rsidR="00EC49F8" w:rsidRPr="007C2DEB">
        <w:rPr>
          <w:rFonts w:ascii="Arial" w:eastAsia="SimSun" w:hAnsi="Arial"/>
          <w:b/>
          <w:lang w:eastAsia="en-GB"/>
        </w:rPr>
        <w:t>7.2</w:t>
      </w:r>
      <w:r w:rsidR="00C92179" w:rsidRPr="007C2DEB">
        <w:rPr>
          <w:rFonts w:ascii="Arial" w:eastAsia="SimSun" w:hAnsi="Arial"/>
          <w:b/>
          <w:lang w:eastAsia="en-GB"/>
        </w:rPr>
        <w:t xml:space="preserve"> </w:t>
      </w:r>
      <w:r w:rsidR="00EC49F8" w:rsidRPr="007C2DEB">
        <w:rPr>
          <w:rFonts w:ascii="Arial" w:eastAsia="SimSun" w:hAnsi="Arial"/>
          <w:b/>
          <w:lang w:eastAsia="en-GB"/>
        </w:rPr>
        <w:t xml:space="preserve"> FS</w:t>
      </w:r>
      <w:proofErr w:type="gramEnd"/>
      <w:r w:rsidR="00EC49F8" w:rsidRPr="007C2DEB">
        <w:rPr>
          <w:rFonts w:ascii="Arial" w:eastAsia="SimSun" w:hAnsi="Arial"/>
          <w:b/>
          <w:lang w:eastAsia="en-GB"/>
        </w:rPr>
        <w:t>_MCSMI</w:t>
      </w:r>
    </w:p>
    <w:p w:rsidR="007C2DEB" w:rsidRPr="007C2DEB" w:rsidRDefault="00B51AD0"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C2DEB" w:rsidRDefault="00A45CBF" w:rsidP="007564A7">
      <w:pPr>
        <w:tabs>
          <w:tab w:val="left" w:pos="1701"/>
        </w:tabs>
        <w:rPr>
          <w:rFonts w:ascii="Arial" w:eastAsia="SimSun" w:hAnsi="Arial"/>
          <w:b/>
          <w:lang w:eastAsia="en-GB"/>
        </w:rPr>
      </w:pPr>
      <w:r w:rsidRPr="007C2DEB">
        <w:rPr>
          <w:rFonts w:ascii="Arial" w:eastAsia="SimSun" w:hAnsi="Arial"/>
          <w:b/>
          <w:lang w:eastAsia="en-GB"/>
        </w:rPr>
        <w:t>Contact:</w:t>
      </w:r>
      <w:r w:rsidRPr="007C2DEB">
        <w:rPr>
          <w:rFonts w:ascii="Arial" w:eastAsia="SimSun" w:hAnsi="Arial"/>
          <w:b/>
          <w:lang w:eastAsia="en-GB"/>
        </w:rPr>
        <w:tab/>
      </w:r>
      <w:r w:rsidR="00EC49F8" w:rsidRPr="007C2DEB">
        <w:rPr>
          <w:rFonts w:ascii="Arial" w:eastAsia="SimSun" w:hAnsi="Arial"/>
          <w:b/>
          <w:lang w:eastAsia="en-GB"/>
        </w:rPr>
        <w:t>david.chater-lea@motorolasolutions.com</w:t>
      </w:r>
      <w:r w:rsidR="003220E1" w:rsidRPr="007C2DEB">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w:t>
      </w:r>
      <w:r w:rsidR="00E5543C">
        <w:rPr>
          <w:rFonts w:ascii="Arial" w:eastAsia="Calibri" w:hAnsi="Arial" w:cs="Arial"/>
          <w:i/>
          <w:sz w:val="22"/>
          <w:szCs w:val="22"/>
          <w:lang w:val="nl-NL"/>
        </w:rPr>
        <w:t xml:space="preserve">for migration </w:t>
      </w:r>
      <w:r w:rsidR="007A4F0C">
        <w:rPr>
          <w:rFonts w:ascii="Arial" w:eastAsia="Calibri" w:hAnsi="Arial" w:cs="Arial"/>
          <w:i/>
          <w:sz w:val="22"/>
          <w:szCs w:val="22"/>
          <w:lang w:val="nl-NL"/>
        </w:rPr>
        <w:t xml:space="preserve">for </w:t>
      </w:r>
      <w:r w:rsidR="00E5543C">
        <w:rPr>
          <w:rFonts w:ascii="Arial" w:eastAsia="Calibri" w:hAnsi="Arial" w:cs="Arial"/>
          <w:i/>
          <w:sz w:val="22"/>
          <w:szCs w:val="22"/>
          <w:lang w:val="nl-NL"/>
        </w:rPr>
        <w:t>key issues 2</w:t>
      </w:r>
      <w:r w:rsidR="00682E91">
        <w:rPr>
          <w:rFonts w:ascii="Arial" w:eastAsia="Calibri" w:hAnsi="Arial" w:cs="Arial"/>
          <w:i/>
          <w:sz w:val="22"/>
          <w:szCs w:val="22"/>
          <w:lang w:val="nl-NL"/>
        </w:rPr>
        <w:t>.1</w:t>
      </w:r>
      <w:r w:rsidR="00F41850">
        <w:rPr>
          <w:rFonts w:ascii="Arial" w:eastAsia="Calibri" w:hAnsi="Arial" w:cs="Arial"/>
          <w:i/>
          <w:sz w:val="22"/>
          <w:szCs w:val="22"/>
          <w:lang w:val="nl-NL"/>
        </w:rPr>
        <w:t>, 2.3, 2.4 and 2.7</w:t>
      </w:r>
    </w:p>
    <w:p w:rsidR="00A45CBF" w:rsidRDefault="00A45CBF" w:rsidP="008855E2">
      <w:pPr>
        <w:pBdr>
          <w:bottom w:val="single" w:sz="4" w:space="1" w:color="auto"/>
        </w:pBdr>
      </w:pPr>
    </w:p>
    <w:p w:rsidR="00F50DA7" w:rsidRDefault="00E5543C" w:rsidP="00A45CBF">
      <w:r w:rsidRPr="00E5543C">
        <w:t xml:space="preserve">This </w:t>
      </w:r>
      <w:proofErr w:type="spellStart"/>
      <w:r w:rsidRPr="00E5543C">
        <w:t>pCR</w:t>
      </w:r>
      <w:proofErr w:type="spellEnd"/>
      <w:r w:rsidRPr="00E5543C">
        <w:t xml:space="preserve"> proposes adding a solution that adds authorization for </w:t>
      </w:r>
      <w:r>
        <w:t>migration</w:t>
      </w:r>
      <w:r w:rsidR="00FB6F0E">
        <w:t xml:space="preserve"> and service related permissions for migration on a per-MC system basis</w:t>
      </w:r>
      <w:r w:rsidRPr="00E5543C">
        <w:t xml:space="preserve"> to user configuration tables</w:t>
      </w:r>
      <w:r w:rsidR="00F62170">
        <w:t xml:space="preserve">. </w:t>
      </w:r>
      <w:r w:rsidR="002A3B88">
        <w:t xml:space="preserve">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C2DEB" w:rsidRDefault="007C2DEB" w:rsidP="007C2DEB">
      <w:pPr>
        <w:pStyle w:val="Heading2"/>
        <w:rPr>
          <w:ins w:id="0" w:author="Dave C-L" w:date="2016-09-19T14:54:00Z"/>
        </w:rPr>
      </w:pPr>
      <w:bookmarkStart w:id="1" w:name="_Toc448480870"/>
      <w:bookmarkStart w:id="2" w:name="_Toc458073723"/>
      <w:proofErr w:type="gramStart"/>
      <w:ins w:id="3" w:author="Dave C-L" w:date="2016-09-19T14:54:00Z">
        <w:r>
          <w:t>6.x</w:t>
        </w:r>
        <w:proofErr w:type="gramEnd"/>
        <w:r>
          <w:tab/>
          <w:t xml:space="preserve">Solution #: </w:t>
        </w:r>
        <w:bookmarkEnd w:id="1"/>
        <w:bookmarkEnd w:id="2"/>
        <w:r>
          <w:t>User authorization and configuration for migration</w:t>
        </w:r>
      </w:ins>
    </w:p>
    <w:p w:rsidR="007C2DEB" w:rsidRDefault="007C2DEB" w:rsidP="007C2DEB">
      <w:pPr>
        <w:pStyle w:val="Heading3"/>
        <w:rPr>
          <w:ins w:id="4" w:author="Dave C-L" w:date="2016-09-19T14:54:00Z"/>
        </w:rPr>
      </w:pPr>
      <w:bookmarkStart w:id="5" w:name="_Toc448480871"/>
      <w:bookmarkStart w:id="6" w:name="_Toc458073724"/>
      <w:proofErr w:type="gramStart"/>
      <w:ins w:id="7" w:author="Dave C-L" w:date="2016-09-19T14:54:00Z">
        <w:r>
          <w:t>6.x.x</w:t>
        </w:r>
        <w:proofErr w:type="gramEnd"/>
        <w:r>
          <w:tab/>
          <w:t>Description</w:t>
        </w:r>
        <w:bookmarkEnd w:id="5"/>
        <w:bookmarkEnd w:id="6"/>
      </w:ins>
    </w:p>
    <w:p w:rsidR="007C2DEB" w:rsidRDefault="007C2DEB" w:rsidP="007C2DEB">
      <w:pPr>
        <w:rPr>
          <w:ins w:id="8" w:author="Dave C-L" w:date="2016-09-19T14:54:00Z"/>
        </w:rPr>
      </w:pPr>
      <w:ins w:id="9" w:author="Dave C-L" w:date="2016-09-19T14:54:00Z">
        <w:r>
          <w:t>This solution applies to aspects of the following key issues:</w:t>
        </w:r>
      </w:ins>
    </w:p>
    <w:p w:rsidR="007C2DEB" w:rsidRDefault="007C2DEB" w:rsidP="007C2DEB">
      <w:pPr>
        <w:pStyle w:val="B1"/>
        <w:rPr>
          <w:ins w:id="10" w:author="Dave C-L" w:date="2016-09-19T14:54:00Z"/>
        </w:rPr>
      </w:pPr>
      <w:ins w:id="11" w:author="Dave C-L" w:date="2016-09-19T14:54:00Z">
        <w:r>
          <w:t>-</w:t>
        </w:r>
        <w:r>
          <w:tab/>
          <w:t xml:space="preserve">2.1: </w:t>
        </w:r>
        <w:r w:rsidRPr="000E7396">
          <w:t>MC authorization for migration</w:t>
        </w:r>
        <w:r>
          <w:t>.</w:t>
        </w:r>
      </w:ins>
    </w:p>
    <w:p w:rsidR="007C2DEB" w:rsidRDefault="007C2DEB" w:rsidP="007C2DEB">
      <w:pPr>
        <w:pStyle w:val="B1"/>
        <w:rPr>
          <w:ins w:id="12" w:author="Dave C-L" w:date="2016-09-19T14:54:00Z"/>
        </w:rPr>
      </w:pPr>
      <w:ins w:id="13" w:author="Dave C-L" w:date="2016-09-19T14:54:00Z">
        <w:r>
          <w:t>-</w:t>
        </w:r>
        <w:r>
          <w:tab/>
          <w:t xml:space="preserve">2.3: </w:t>
        </w:r>
        <w:r w:rsidRPr="00FB6F0E">
          <w:t>Connectivity to partner MC system for migration</w:t>
        </w:r>
      </w:ins>
    </w:p>
    <w:p w:rsidR="007C2DEB" w:rsidRDefault="007C2DEB" w:rsidP="007C2DEB">
      <w:pPr>
        <w:pStyle w:val="B1"/>
        <w:rPr>
          <w:ins w:id="14" w:author="Dave C-L" w:date="2016-09-19T14:54:00Z"/>
        </w:rPr>
      </w:pPr>
      <w:ins w:id="15" w:author="Dave C-L" w:date="2016-09-19T14:54:00Z">
        <w:r>
          <w:t>-</w:t>
        </w:r>
        <w:r>
          <w:tab/>
        </w:r>
        <w:r w:rsidRPr="00FB6F0E">
          <w:t>2.4:</w:t>
        </w:r>
        <w:r>
          <w:t xml:space="preserve"> </w:t>
        </w:r>
        <w:proofErr w:type="spellStart"/>
        <w:r w:rsidRPr="00FB6F0E">
          <w:t>Autoconfiguration</w:t>
        </w:r>
        <w:proofErr w:type="spellEnd"/>
        <w:r w:rsidRPr="00FB6F0E">
          <w:t xml:space="preserve"> of a UE for an MCPTT user to gain service from partner MCPTT systems</w:t>
        </w:r>
      </w:ins>
    </w:p>
    <w:p w:rsidR="007C2DEB" w:rsidRDefault="007C2DEB" w:rsidP="007C2DEB">
      <w:pPr>
        <w:pStyle w:val="B1"/>
        <w:rPr>
          <w:ins w:id="16" w:author="Dave C-L" w:date="2016-09-19T14:54:00Z"/>
        </w:rPr>
      </w:pPr>
      <w:ins w:id="17" w:author="Dave C-L" w:date="2016-09-19T14:54:00Z">
        <w:r>
          <w:t>-</w:t>
        </w:r>
        <w:r>
          <w:tab/>
          <w:t xml:space="preserve">2.7: </w:t>
        </w:r>
        <w:r w:rsidRPr="00FB6F0E">
          <w:t>Authorization, configuration and affiliation for MC group calls during migration</w:t>
        </w:r>
      </w:ins>
    </w:p>
    <w:p w:rsidR="007C2DEB" w:rsidRDefault="007C2DEB" w:rsidP="007C2DEB">
      <w:pPr>
        <w:rPr>
          <w:ins w:id="18" w:author="Dave C-L" w:date="2016-09-19T14:54:00Z"/>
        </w:rPr>
      </w:pPr>
      <w:ins w:id="19" w:author="Dave C-L" w:date="2016-09-19T14:54:00Z">
        <w:r>
          <w:t>A set of configuration information will be added to user configuration data (on-network) to provide a set of permissions for the different services available to an MC service user on migration</w:t>
        </w:r>
      </w:ins>
      <w:ins w:id="20" w:author="Dave C-L" w:date="2016-09-21T09:13:00Z">
        <w:r w:rsidR="00F62170">
          <w:t xml:space="preserve">. </w:t>
        </w:r>
      </w:ins>
      <w:ins w:id="21" w:author="Dave C-L" w:date="2016-09-19T14:54:00Z">
        <w:r>
          <w:t>The list will contain information on a per-partner MC system basis, such that the service available when migrating to one partner MC system may be different to the service available when migrating to a different partner MC system</w:t>
        </w:r>
      </w:ins>
      <w:ins w:id="22" w:author="Dave C-L" w:date="2016-09-21T09:13:00Z">
        <w:r w:rsidR="00F62170">
          <w:t xml:space="preserve">. </w:t>
        </w:r>
      </w:ins>
      <w:ins w:id="23" w:author="Dave C-L" w:date="2016-09-19T14:54:00Z">
        <w:r>
          <w:t>If a partner MC system is not listed, then migration to that partner MC system is forbidden.</w:t>
        </w:r>
      </w:ins>
    </w:p>
    <w:p w:rsidR="007C2DEB" w:rsidRDefault="007C2DEB" w:rsidP="007C2DEB">
      <w:pPr>
        <w:rPr>
          <w:ins w:id="24" w:author="Dave C-L" w:date="2016-09-19T14:54:00Z"/>
        </w:rPr>
      </w:pPr>
      <w:ins w:id="25" w:author="Dave C-L" w:date="2016-09-19T14:54:00Z">
        <w:r>
          <w:t>Some information may overlap with the configuration information needed to permit interconnection services involving users and groups in a partner MC system</w:t>
        </w:r>
      </w:ins>
      <w:ins w:id="26" w:author="Dave C-L" w:date="2016-09-21T09:13:00Z">
        <w:r w:rsidR="00F62170">
          <w:t xml:space="preserve">. </w:t>
        </w:r>
      </w:ins>
      <w:ins w:id="27" w:author="Dave C-L" w:date="2016-09-19T14:54:00Z">
        <w:r>
          <w:t xml:space="preserve">However the capabilities of an MC service user when migrated to a particular MC partner system may be different </w:t>
        </w:r>
      </w:ins>
      <w:ins w:id="28" w:author="Dave C-L" w:date="2016-09-21T09:14:00Z">
        <w:r w:rsidR="00F62170">
          <w:t>from those of</w:t>
        </w:r>
      </w:ins>
      <w:ins w:id="29" w:author="Dave C-L" w:date="2016-09-19T14:54:00Z">
        <w:r>
          <w:t xml:space="preserve"> </w:t>
        </w:r>
      </w:ins>
      <w:ins w:id="30" w:author="Dave C-L" w:date="2016-09-21T09:15:00Z">
        <w:r w:rsidR="00F62170">
          <w:t xml:space="preserve">that same </w:t>
        </w:r>
      </w:ins>
      <w:ins w:id="31" w:author="Dave C-L" w:date="2016-09-19T14:54:00Z">
        <w:r>
          <w:t xml:space="preserve">MC service user </w:t>
        </w:r>
      </w:ins>
      <w:ins w:id="32" w:author="Dave C-L" w:date="2016-09-21T09:15:00Z">
        <w:r w:rsidR="00F62170">
          <w:t xml:space="preserve">when </w:t>
        </w:r>
      </w:ins>
      <w:ins w:id="33" w:author="Dave C-L" w:date="2016-09-19T14:54:00Z">
        <w:r>
          <w:t>making or receiving interconnection calls with users in the same partner system whil</w:t>
        </w:r>
      </w:ins>
      <w:ins w:id="34" w:author="Dave C-L" w:date="2016-09-21T09:15:00Z">
        <w:r w:rsidR="00F62170">
          <w:t>e</w:t>
        </w:r>
      </w:ins>
      <w:ins w:id="35" w:author="Dave C-L" w:date="2016-09-19T14:54:00Z">
        <w:r>
          <w:t xml:space="preserve"> the MC service user is receiving service from its primary MC system.</w:t>
        </w:r>
      </w:ins>
    </w:p>
    <w:p w:rsidR="007C2DEB" w:rsidRDefault="007C2DEB" w:rsidP="007C2DEB">
      <w:pPr>
        <w:rPr>
          <w:ins w:id="36" w:author="Dave C-L" w:date="2016-09-19T14:54:00Z"/>
        </w:rPr>
      </w:pPr>
      <w:ins w:id="37" w:author="Dave C-L" w:date="2016-09-19T14:54:00Z">
        <w:r>
          <w:t>The user profile information relating to services, other MC service users and MC groups is part of the user profile which will be provided to the partner MC system by the primary MC system when the user migrates.</w:t>
        </w:r>
      </w:ins>
    </w:p>
    <w:p w:rsidR="007C2DEB" w:rsidRDefault="007C2DEB" w:rsidP="007C2DEB">
      <w:pPr>
        <w:rPr>
          <w:ins w:id="38" w:author="Dave C-L" w:date="2016-09-19T14:54:00Z"/>
        </w:rPr>
      </w:pPr>
      <w:ins w:id="39" w:author="Dave C-L" w:date="2016-09-19T14:54:00Z">
        <w:r>
          <w:t>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w:t>
        </w:r>
      </w:ins>
      <w:ins w:id="40" w:author="Dave C-L" w:date="2016-09-21T09:13:00Z">
        <w:r w:rsidR="00F62170">
          <w:t xml:space="preserve">. </w:t>
        </w:r>
      </w:ins>
    </w:p>
    <w:p w:rsidR="007C2DEB" w:rsidRDefault="007C2DEB" w:rsidP="007C2DEB">
      <w:pPr>
        <w:rPr>
          <w:ins w:id="41" w:author="Dave C-L" w:date="2016-09-19T14:54:00Z"/>
        </w:rPr>
      </w:pPr>
      <w:ins w:id="42" w:author="Dave C-L" w:date="2016-09-19T14:54:00Z">
        <w:r>
          <w:t>For each partner MC system to which the MC service user is permitted to migrate, the configuration parameters should include:</w:t>
        </w:r>
      </w:ins>
    </w:p>
    <w:p w:rsidR="007C2DEB" w:rsidRDefault="007C2DEB" w:rsidP="007C2DEB">
      <w:pPr>
        <w:pStyle w:val="B1"/>
        <w:rPr>
          <w:ins w:id="43" w:author="Dave C-L" w:date="2016-09-19T14:54:00Z"/>
        </w:rPr>
      </w:pPr>
      <w:ins w:id="44" w:author="Dave C-L" w:date="2016-09-19T14:54:00Z">
        <w:r>
          <w:lastRenderedPageBreak/>
          <w:t>-</w:t>
        </w:r>
        <w:r>
          <w:tab/>
          <w:t>Application identity of that MC system</w:t>
        </w:r>
      </w:ins>
    </w:p>
    <w:p w:rsidR="007C2DEB" w:rsidRDefault="007C2DEB" w:rsidP="007C2DEB">
      <w:pPr>
        <w:pStyle w:val="B1"/>
        <w:rPr>
          <w:ins w:id="45" w:author="Dave C-L" w:date="2016-09-19T14:54:00Z"/>
        </w:rPr>
      </w:pPr>
      <w:ins w:id="46" w:author="Dave C-L" w:date="2016-09-19T14:54:00Z">
        <w:r>
          <w:t>-</w:t>
        </w:r>
        <w:r>
          <w:tab/>
          <w:t>List of PLMN(s) within which migration to that that partner MC system can be achieved.</w:t>
        </w:r>
      </w:ins>
    </w:p>
    <w:p w:rsidR="007C2DEB" w:rsidRDefault="007C2DEB" w:rsidP="007C2DEB">
      <w:pPr>
        <w:pStyle w:val="B1"/>
        <w:rPr>
          <w:ins w:id="47" w:author="Dave C-L" w:date="2016-09-19T14:54:00Z"/>
        </w:rPr>
      </w:pPr>
      <w:ins w:id="48" w:author="Dave C-L" w:date="2016-09-19T14:54:00Z">
        <w:r>
          <w:t>-</w:t>
        </w:r>
        <w:r>
          <w:tab/>
          <w:t>List of locations from where migration to that partner MC system is permitted.</w:t>
        </w:r>
      </w:ins>
    </w:p>
    <w:p w:rsidR="007C2DEB" w:rsidRDefault="007C2DEB" w:rsidP="007C2DEB">
      <w:pPr>
        <w:pStyle w:val="B1"/>
        <w:rPr>
          <w:ins w:id="49" w:author="Dave C-L" w:date="2016-09-19T14:54:00Z"/>
        </w:rPr>
      </w:pPr>
      <w:ins w:id="50" w:author="Dave C-L" w:date="2016-09-19T14:54:00Z">
        <w:r>
          <w:t>-</w:t>
        </w:r>
        <w:r>
          <w:tab/>
          <w:t xml:space="preserve">Addressing information for relevant entities in that MC system, such as </w:t>
        </w:r>
      </w:ins>
      <w:ins w:id="51" w:author="Dave C-L" w:date="2016-09-19T14:55:00Z">
        <w:r>
          <w:t xml:space="preserve">URIs or </w:t>
        </w:r>
      </w:ins>
      <w:ins w:id="52" w:author="Dave C-L" w:date="2016-09-19T14:54:00Z">
        <w:r>
          <w:t>IP addresses and identification of PDN within which those relevant entities in that MC system can be reached as needed.</w:t>
        </w:r>
      </w:ins>
    </w:p>
    <w:p w:rsidR="007C2DEB" w:rsidRDefault="007C2DEB" w:rsidP="007C2DEB">
      <w:pPr>
        <w:pStyle w:val="B1"/>
        <w:rPr>
          <w:ins w:id="53" w:author="Dave C-L" w:date="2016-09-19T14:54:00Z"/>
        </w:rPr>
      </w:pPr>
      <w:ins w:id="54" w:author="Dave C-L" w:date="2016-09-19T14:54:00Z">
        <w:r>
          <w:t>-</w:t>
        </w:r>
        <w:r>
          <w:tab/>
          <w:t>Whether MCPTT private calls are permitted while migrated to that partner MC system.</w:t>
        </w:r>
      </w:ins>
    </w:p>
    <w:p w:rsidR="007C2DEB" w:rsidRDefault="007C2DEB" w:rsidP="007C2DEB">
      <w:pPr>
        <w:pStyle w:val="B2"/>
        <w:rPr>
          <w:ins w:id="55" w:author="Dave C-L" w:date="2016-09-19T14:54:00Z"/>
        </w:rPr>
      </w:pPr>
      <w:ins w:id="56" w:author="Dave C-L" w:date="2016-09-19T14:54:00Z">
        <w:r>
          <w:t>-</w:t>
        </w:r>
        <w:r>
          <w:tab/>
          <w:t xml:space="preserve">List of MC service users to whom </w:t>
        </w:r>
      </w:ins>
      <w:ins w:id="57" w:author="Dave C-L" w:date="2016-09-21T09:17:00Z">
        <w:r w:rsidR="00F62170">
          <w:t xml:space="preserve">MCTT </w:t>
        </w:r>
      </w:ins>
      <w:ins w:id="58" w:author="Dave C-L" w:date="2016-09-19T14:54:00Z">
        <w:r>
          <w:t>private calls may be made while migrated to that partner MC system. This may include MC service users from different MC s</w:t>
        </w:r>
      </w:ins>
      <w:ins w:id="59" w:author="Dave C-L" w:date="2016-09-19T14:57:00Z">
        <w:r>
          <w:t>ystems</w:t>
        </w:r>
      </w:ins>
      <w:ins w:id="60" w:author="Dave C-L" w:date="2016-09-19T14:54:00Z">
        <w:r>
          <w:t>, which would require an interconnection call to be made</w:t>
        </w:r>
      </w:ins>
      <w:ins w:id="61" w:author="Dave C-L" w:date="2016-09-21T09:18:00Z">
        <w:r w:rsidR="00F62170">
          <w:t xml:space="preserve"> from the partner system</w:t>
        </w:r>
      </w:ins>
      <w:ins w:id="62" w:author="Dave C-L" w:date="2016-09-19T14:54:00Z">
        <w:r>
          <w:t>.</w:t>
        </w:r>
      </w:ins>
    </w:p>
    <w:p w:rsidR="007C2DEB" w:rsidRDefault="007C2DEB" w:rsidP="007C2DEB">
      <w:pPr>
        <w:pStyle w:val="B2"/>
        <w:rPr>
          <w:ins w:id="63" w:author="Dave C-L" w:date="2016-09-19T14:54:00Z"/>
        </w:rPr>
      </w:pPr>
      <w:ins w:id="64" w:author="Dave C-L" w:date="2016-09-19T14:54:00Z">
        <w:r>
          <w:t>-</w:t>
        </w:r>
        <w:r>
          <w:tab/>
          <w:t xml:space="preserve">List of MC service users from whom </w:t>
        </w:r>
      </w:ins>
      <w:ins w:id="65" w:author="Dave C-L" w:date="2016-09-21T09:18:00Z">
        <w:r w:rsidR="00F62170">
          <w:t xml:space="preserve">MCPTT </w:t>
        </w:r>
      </w:ins>
      <w:ins w:id="66" w:author="Dave C-L" w:date="2016-09-19T14:54:00Z">
        <w:r>
          <w:t>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ins>
      <w:ins w:id="67" w:author="Dave C-L" w:date="2016-09-19T14:57:00Z">
        <w:r>
          <w:t>ystem</w:t>
        </w:r>
      </w:ins>
      <w:ins w:id="68" w:author="Dave C-L" w:date="2016-09-19T14:54:00Z">
        <w:r w:rsidRPr="000B0AFA">
          <w:t>s, which would require an interconnection call to be made</w:t>
        </w:r>
      </w:ins>
      <w:ins w:id="69" w:author="Dave C-L" w:date="2016-09-21T09:18:00Z">
        <w:r w:rsidR="00F62170">
          <w:t xml:space="preserve"> to the partner system</w:t>
        </w:r>
      </w:ins>
      <w:ins w:id="70" w:author="Dave C-L" w:date="2016-09-19T14:54:00Z">
        <w:r w:rsidRPr="000B0AFA">
          <w:t>.</w:t>
        </w:r>
      </w:ins>
    </w:p>
    <w:p w:rsidR="007C2DEB" w:rsidRDefault="007C2DEB" w:rsidP="007C2DEB">
      <w:pPr>
        <w:pStyle w:val="B2"/>
        <w:rPr>
          <w:ins w:id="71" w:author="Dave C-L" w:date="2016-09-19T14:54:00Z"/>
        </w:rPr>
      </w:pPr>
      <w:ins w:id="72" w:author="Dave C-L" w:date="2016-09-19T14:54:00Z">
        <w:r>
          <w:t>-</w:t>
        </w:r>
        <w:r>
          <w:tab/>
          <w:t xml:space="preserve">Indication whether </w:t>
        </w:r>
      </w:ins>
      <w:ins w:id="73" w:author="Dave C-L" w:date="2016-09-21T09:18:00Z">
        <w:r w:rsidR="00F62170">
          <w:t xml:space="preserve">MCPTT </w:t>
        </w:r>
      </w:ins>
      <w:ins w:id="74" w:author="Dave C-L" w:date="2016-09-19T14:54:00Z">
        <w:r>
          <w:t>private calls can be made to users of that partner MC system</w:t>
        </w:r>
        <w:r w:rsidRPr="004C6E95">
          <w:t xml:space="preserve"> who are</w:t>
        </w:r>
        <w:r>
          <w:t xml:space="preserve"> not included in the list.</w:t>
        </w:r>
      </w:ins>
    </w:p>
    <w:p w:rsidR="007C2DEB" w:rsidRDefault="007C2DEB" w:rsidP="007C2DEB">
      <w:pPr>
        <w:pStyle w:val="B2"/>
        <w:rPr>
          <w:ins w:id="75" w:author="Dave C-L" w:date="2016-09-19T14:54:00Z"/>
        </w:rPr>
      </w:pPr>
      <w:ins w:id="76" w:author="Dave C-L" w:date="2016-09-19T14:54:00Z">
        <w:r>
          <w:t>-</w:t>
        </w:r>
        <w:r>
          <w:tab/>
          <w:t xml:space="preserve">Indication whether </w:t>
        </w:r>
      </w:ins>
      <w:ins w:id="77" w:author="Dave C-L" w:date="2016-09-21T09:18:00Z">
        <w:r w:rsidR="00F62170">
          <w:t xml:space="preserve">MCPTT </w:t>
        </w:r>
      </w:ins>
      <w:ins w:id="78" w:author="Dave C-L" w:date="2016-09-19T14:54:00Z">
        <w:r>
          <w:t xml:space="preserve">private calls 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79" w:author="Dave C-L" w:date="2016-09-19T14:54:00Z"/>
        </w:rPr>
      </w:pPr>
      <w:ins w:id="80" w:author="Dave C-L" w:date="2016-09-19T14:54:00Z">
        <w:r>
          <w:t>-</w:t>
        </w:r>
        <w:r>
          <w:tab/>
          <w:t xml:space="preserve">List of further MC systems to and from which interconnection </w:t>
        </w:r>
      </w:ins>
      <w:ins w:id="81" w:author="Dave C-L" w:date="2016-09-21T09:18:00Z">
        <w:r w:rsidR="00F62170">
          <w:t xml:space="preserve">MCPTT </w:t>
        </w:r>
      </w:ins>
      <w:ins w:id="82" w:author="Dave C-L" w:date="2016-09-19T14:54:00Z">
        <w:r>
          <w:t>private calls may be made to users who are not included in the list of MC service users.</w:t>
        </w:r>
      </w:ins>
    </w:p>
    <w:p w:rsidR="007C2DEB" w:rsidRDefault="007C2DEB" w:rsidP="007C2DEB">
      <w:pPr>
        <w:pStyle w:val="B1"/>
        <w:rPr>
          <w:ins w:id="83" w:author="Dave C-L" w:date="2016-09-19T14:54:00Z"/>
        </w:rPr>
      </w:pPr>
      <w:ins w:id="84" w:author="Dave C-L" w:date="2016-09-19T14:54:00Z">
        <w:r>
          <w:t>-</w:t>
        </w:r>
        <w:r>
          <w:tab/>
          <w:t>List of groups of which the MC service user is a member whilst the MC service user is migrated to that partner MC system</w:t>
        </w:r>
      </w:ins>
      <w:ins w:id="85" w:author="Dave C-L" w:date="2016-09-21T09:13:00Z">
        <w:r w:rsidR="00F62170">
          <w:t xml:space="preserve">. </w:t>
        </w:r>
      </w:ins>
      <w:ins w:id="86" w:author="Dave C-L" w:date="2016-09-19T14:54:00Z">
        <w:r>
          <w:t>For each group:</w:t>
        </w:r>
      </w:ins>
    </w:p>
    <w:p w:rsidR="007C2DEB" w:rsidRDefault="007C2DEB" w:rsidP="007C2DEB">
      <w:pPr>
        <w:pStyle w:val="B2"/>
        <w:rPr>
          <w:ins w:id="87" w:author="Dave C-L" w:date="2016-09-19T14:54:00Z"/>
        </w:rPr>
      </w:pPr>
      <w:ins w:id="88" w:author="Dave C-L" w:date="2016-09-19T14:54:00Z">
        <w:r>
          <w:t>-</w:t>
        </w:r>
        <w:r>
          <w:tab/>
          <w:t>Address information for the group management server containing the group profile.</w:t>
        </w:r>
      </w:ins>
    </w:p>
    <w:p w:rsidR="007C2DEB" w:rsidRDefault="007C2DEB" w:rsidP="007C2DEB">
      <w:pPr>
        <w:pStyle w:val="B2"/>
        <w:rPr>
          <w:ins w:id="89" w:author="Dave C-L" w:date="2016-09-19T14:54:00Z"/>
        </w:rPr>
      </w:pPr>
      <w:ins w:id="90" w:author="Dave C-L" w:date="2016-09-19T14:54: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C2DEB" w:rsidRDefault="007C2DEB" w:rsidP="007C2DEB">
      <w:pPr>
        <w:pStyle w:val="B1"/>
        <w:rPr>
          <w:ins w:id="91" w:author="Dave C-L" w:date="2016-09-19T14:54:00Z"/>
        </w:rPr>
      </w:pPr>
      <w:ins w:id="92" w:author="Dave C-L" w:date="2016-09-19T14:54:00Z">
        <w:r>
          <w:t>-</w:t>
        </w:r>
        <w:r>
          <w:tab/>
          <w:t xml:space="preserve">Whether </w:t>
        </w:r>
        <w:proofErr w:type="spellStart"/>
        <w:r>
          <w:t>MCVideo</w:t>
        </w:r>
        <w:proofErr w:type="spellEnd"/>
        <w:r>
          <w:t xml:space="preserve"> calls are permitted while migrated to that partner MC system.</w:t>
        </w:r>
      </w:ins>
    </w:p>
    <w:p w:rsidR="007C2DEB" w:rsidRDefault="007C2DEB" w:rsidP="007C2DEB">
      <w:pPr>
        <w:pStyle w:val="B2"/>
        <w:rPr>
          <w:ins w:id="93" w:author="Dave C-L" w:date="2016-09-19T14:54:00Z"/>
        </w:rPr>
      </w:pPr>
      <w:ins w:id="94" w:author="Dave C-L" w:date="2016-09-19T14:54: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ins>
      <w:ins w:id="95" w:author="Dave C-L" w:date="2016-09-19T14:58:00Z">
        <w:r>
          <w:t>ystem</w:t>
        </w:r>
      </w:ins>
      <w:ins w:id="96" w:author="Dave C-L" w:date="2016-09-19T14:54:00Z">
        <w:r w:rsidRPr="000B0AFA">
          <w:t>s, which would require an interconnection call to be made</w:t>
        </w:r>
      </w:ins>
      <w:ins w:id="97" w:author="Dave C-L" w:date="2016-09-21T09:19:00Z">
        <w:r w:rsidR="00F62170">
          <w:t xml:space="preserve"> from the partner system</w:t>
        </w:r>
      </w:ins>
      <w:ins w:id="98" w:author="Dave C-L" w:date="2016-09-19T14:54:00Z">
        <w:r w:rsidRPr="000B0AFA">
          <w:t>.</w:t>
        </w:r>
      </w:ins>
    </w:p>
    <w:p w:rsidR="007C2DEB" w:rsidRDefault="007C2DEB" w:rsidP="007C2DEB">
      <w:pPr>
        <w:pStyle w:val="B2"/>
        <w:rPr>
          <w:ins w:id="99" w:author="Dave C-L" w:date="2016-09-19T14:54:00Z"/>
        </w:rPr>
      </w:pPr>
      <w:ins w:id="100" w:author="Dave C-L" w:date="2016-09-19T14:54: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ins>
      <w:ins w:id="101" w:author="Dave C-L" w:date="2016-09-19T14:58:00Z">
        <w:r>
          <w:t>ystem</w:t>
        </w:r>
      </w:ins>
      <w:ins w:id="102" w:author="Dave C-L" w:date="2016-09-19T14:54:00Z">
        <w:r w:rsidRPr="000B0AFA">
          <w:t>s, which would require an interconnection call to be made</w:t>
        </w:r>
      </w:ins>
      <w:ins w:id="103" w:author="Dave C-L" w:date="2016-09-21T09:19:00Z">
        <w:r w:rsidR="00F62170">
          <w:t xml:space="preserve"> to the partner system</w:t>
        </w:r>
      </w:ins>
      <w:ins w:id="104" w:author="Dave C-L" w:date="2016-09-19T14:54:00Z">
        <w:r w:rsidRPr="000B0AFA">
          <w:t>.</w:t>
        </w:r>
      </w:ins>
    </w:p>
    <w:p w:rsidR="007C2DEB" w:rsidRDefault="007C2DEB" w:rsidP="007C2DEB">
      <w:pPr>
        <w:pStyle w:val="B2"/>
        <w:rPr>
          <w:ins w:id="105" w:author="Dave C-L" w:date="2016-09-19T14:54:00Z"/>
        </w:rPr>
      </w:pPr>
      <w:ins w:id="106" w:author="Dave C-L" w:date="2016-09-19T14:54: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C2DEB" w:rsidRDefault="007C2DEB" w:rsidP="007C2DEB">
      <w:pPr>
        <w:pStyle w:val="B2"/>
        <w:rPr>
          <w:ins w:id="107" w:author="Dave C-L" w:date="2016-09-19T14:54:00Z"/>
        </w:rPr>
      </w:pPr>
      <w:ins w:id="108" w:author="Dave C-L" w:date="2016-09-19T14:54: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C2DEB" w:rsidRDefault="007C2DEB" w:rsidP="007C2DEB">
      <w:pPr>
        <w:pStyle w:val="B2"/>
        <w:rPr>
          <w:ins w:id="109" w:author="Dave C-L" w:date="2016-09-19T14:54:00Z"/>
        </w:rPr>
      </w:pPr>
      <w:ins w:id="110" w:author="Dave C-L" w:date="2016-09-19T14:54: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7C2DEB" w:rsidRDefault="007C2DEB" w:rsidP="007C2DEB">
      <w:pPr>
        <w:pStyle w:val="B1"/>
        <w:rPr>
          <w:ins w:id="111" w:author="Dave C-L" w:date="2016-09-19T14:54:00Z"/>
        </w:rPr>
      </w:pPr>
      <w:ins w:id="112" w:author="Dave C-L" w:date="2016-09-19T14:54:00Z">
        <w:r>
          <w:t>-</w:t>
        </w:r>
        <w:r>
          <w:tab/>
          <w:t xml:space="preserve">Whether </w:t>
        </w:r>
        <w:proofErr w:type="spellStart"/>
        <w:r>
          <w:t>MCData</w:t>
        </w:r>
        <w:proofErr w:type="spellEnd"/>
        <w:r>
          <w:t xml:space="preserve"> transactions are permitted while migrated to that partner MC system.</w:t>
        </w:r>
      </w:ins>
    </w:p>
    <w:p w:rsidR="007C2DEB" w:rsidRDefault="007C2DEB" w:rsidP="007C2DEB">
      <w:pPr>
        <w:pStyle w:val="B2"/>
        <w:rPr>
          <w:ins w:id="113" w:author="Dave C-L" w:date="2016-09-19T14:54:00Z"/>
        </w:rPr>
      </w:pPr>
      <w:ins w:id="114" w:author="Dave C-L" w:date="2016-09-19T14:54: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w:t>
        </w:r>
      </w:ins>
      <w:ins w:id="115" w:author="Dave C-L" w:date="2016-09-21T09:20:00Z">
        <w:r w:rsidR="00F62170">
          <w:t>initiated</w:t>
        </w:r>
      </w:ins>
      <w:ins w:id="116" w:author="Dave C-L" w:date="2016-09-19T14:54:00Z">
        <w:r>
          <w:t xml:space="preserve"> while migrated to that partner system.</w:t>
        </w:r>
        <w:r w:rsidRPr="00506D4E">
          <w:t xml:space="preserve"> This may include MC service users from different MC s</w:t>
        </w:r>
      </w:ins>
      <w:ins w:id="117" w:author="Dave C-L" w:date="2016-09-19T14:58:00Z">
        <w:r>
          <w:t>ystem</w:t>
        </w:r>
      </w:ins>
      <w:ins w:id="118" w:author="Dave C-L" w:date="2016-09-19T14:54:00Z">
        <w:r w:rsidRPr="00506D4E">
          <w:t>s, which would require an interconnection call to be made</w:t>
        </w:r>
      </w:ins>
      <w:ins w:id="119" w:author="Dave C-L" w:date="2016-09-21T09:20:00Z">
        <w:r w:rsidR="00C22E58">
          <w:t xml:space="preserve"> from the partner system</w:t>
        </w:r>
      </w:ins>
      <w:ins w:id="120" w:author="Dave C-L" w:date="2016-09-19T14:54:00Z">
        <w:r w:rsidRPr="00506D4E">
          <w:t>.</w:t>
        </w:r>
      </w:ins>
    </w:p>
    <w:p w:rsidR="007C2DEB" w:rsidRDefault="007C2DEB" w:rsidP="007C2DEB">
      <w:pPr>
        <w:pStyle w:val="B2"/>
        <w:rPr>
          <w:ins w:id="121" w:author="Dave C-L" w:date="2016-09-19T14:54:00Z"/>
        </w:rPr>
      </w:pPr>
      <w:ins w:id="122" w:author="Dave C-L" w:date="2016-09-19T14:54:00Z">
        <w:r>
          <w:t>-</w:t>
        </w:r>
        <w:r>
          <w:tab/>
          <w:t xml:space="preserve">List of MC service users from whom </w:t>
        </w:r>
        <w:proofErr w:type="spellStart"/>
        <w:r w:rsidRPr="00A14139">
          <w:t>MCData</w:t>
        </w:r>
        <w:proofErr w:type="spellEnd"/>
        <w:r w:rsidRPr="00A14139">
          <w:t xml:space="preserve"> </w:t>
        </w:r>
        <w:r w:rsidRPr="00940FB5">
          <w:t xml:space="preserve">transactions </w:t>
        </w:r>
        <w:r>
          <w:t>may be received while migrated to that partner system.</w:t>
        </w:r>
        <w:r w:rsidRPr="00506D4E">
          <w:t xml:space="preserve"> This may include MC service users from different MC s</w:t>
        </w:r>
      </w:ins>
      <w:ins w:id="123" w:author="Dave C-L" w:date="2016-09-19T14:58:00Z">
        <w:r>
          <w:t>ystem</w:t>
        </w:r>
      </w:ins>
      <w:ins w:id="124" w:author="Dave C-L" w:date="2016-09-19T14:54:00Z">
        <w:r w:rsidRPr="00506D4E">
          <w:t>s, which would require an interconnection call to be made</w:t>
        </w:r>
      </w:ins>
      <w:ins w:id="125" w:author="Dave C-L" w:date="2016-09-21T09:20:00Z">
        <w:r w:rsidR="00C22E58">
          <w:t xml:space="preserve"> to the partner system</w:t>
        </w:r>
      </w:ins>
      <w:ins w:id="126" w:author="Dave C-L" w:date="2016-09-19T14:54:00Z">
        <w:r w:rsidRPr="00506D4E">
          <w:t>.</w:t>
        </w:r>
      </w:ins>
    </w:p>
    <w:p w:rsidR="007C2DEB" w:rsidRDefault="007C2DEB" w:rsidP="007C2DEB">
      <w:pPr>
        <w:pStyle w:val="B2"/>
        <w:rPr>
          <w:ins w:id="127" w:author="Dave C-L" w:date="2016-09-19T14:54:00Z"/>
        </w:rPr>
      </w:pPr>
      <w:ins w:id="128"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ins>
    </w:p>
    <w:p w:rsidR="007C2DEB" w:rsidRDefault="007C2DEB" w:rsidP="007C2DEB">
      <w:pPr>
        <w:pStyle w:val="B2"/>
        <w:rPr>
          <w:ins w:id="129" w:author="Dave C-L" w:date="2016-09-19T14:54:00Z"/>
        </w:rPr>
      </w:pPr>
      <w:ins w:id="130" w:author="Dave C-L" w:date="2016-09-19T14:54:00Z">
        <w:r>
          <w:lastRenderedPageBreak/>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131" w:author="Dave C-L" w:date="2016-09-19T14:54:00Z"/>
        </w:rPr>
      </w:pPr>
      <w:ins w:id="132" w:author="Dave C-L" w:date="2016-09-19T14:54: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C22E58" w:rsidRDefault="007C2DEB" w:rsidP="007C2DEB">
      <w:pPr>
        <w:rPr>
          <w:ins w:id="133" w:author="Dave C-L" w:date="2016-09-21T09:26:00Z"/>
        </w:rPr>
      </w:pPr>
      <w:ins w:id="134" w:author="Dave C-L" w:date="2016-09-19T14:54:00Z">
        <w:r>
          <w:t xml:space="preserve">The list of groups </w:t>
        </w:r>
        <w:r w:rsidRPr="00614AFF">
          <w:t xml:space="preserve">of which the </w:t>
        </w:r>
        <w:r>
          <w:t xml:space="preserve">MC service user is a member and list of individual MC users who can be </w:t>
        </w:r>
      </w:ins>
      <w:ins w:id="135" w:author="Dave C-L" w:date="2016-09-21T09:31:00Z">
        <w:r w:rsidR="00BA7CB4">
          <w:t>communicated with</w:t>
        </w:r>
      </w:ins>
      <w:ins w:id="136" w:author="Dave C-L" w:date="2016-09-19T14:54:00Z">
        <w:r>
          <w:t xml:space="preserve">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when the MC service user migrates, and not configuration data provided to the MC service client prior to migration. </w:t>
        </w:r>
      </w:ins>
    </w:p>
    <w:p w:rsidR="007C2DEB" w:rsidRDefault="007C2DEB" w:rsidP="007C2DEB">
      <w:pPr>
        <w:rPr>
          <w:ins w:id="137" w:author="Dave C-L" w:date="2016-09-21T09:30:00Z"/>
        </w:rPr>
      </w:pPr>
      <w:ins w:id="138" w:author="Dave C-L" w:date="2016-09-19T14:54:00Z">
        <w:r>
          <w:t xml:space="preserve">The partner MC system </w:t>
        </w:r>
      </w:ins>
      <w:ins w:id="139" w:author="Dave C-L" w:date="2016-09-21T09:26:00Z">
        <w:r w:rsidR="00C22E58">
          <w:t>may modify the list</w:t>
        </w:r>
      </w:ins>
      <w:ins w:id="140" w:author="Dave C-L" w:date="2016-09-21T09:28:00Z">
        <w:r w:rsidR="00C22E58">
          <w:t>s</w:t>
        </w:r>
      </w:ins>
      <w:ins w:id="141" w:author="Dave C-L" w:date="2016-09-21T09:26:00Z">
        <w:r w:rsidR="00C22E58">
          <w:t xml:space="preserve"> of MC users and MC service groups according to its own polic</w:t>
        </w:r>
      </w:ins>
      <w:ins w:id="142" w:author="Dave C-L" w:date="2016-09-21T09:28:00Z">
        <w:r w:rsidR="00C22E58">
          <w:t>ies</w:t>
        </w:r>
      </w:ins>
      <w:ins w:id="143" w:author="Dave C-L" w:date="2016-09-21T09:26:00Z">
        <w:r w:rsidR="00C22E58">
          <w:t xml:space="preserve">, and may add further </w:t>
        </w:r>
      </w:ins>
      <w:ins w:id="144" w:author="Dave C-L" w:date="2016-09-21T09:27:00Z">
        <w:r w:rsidR="00C22E58">
          <w:t xml:space="preserve">MC service </w:t>
        </w:r>
      </w:ins>
      <w:ins w:id="145" w:author="Dave C-L" w:date="2016-09-21T09:26:00Z">
        <w:r w:rsidR="00C22E58">
          <w:t>groups</w:t>
        </w:r>
      </w:ins>
      <w:ins w:id="146" w:author="Dave C-L" w:date="2016-09-21T09:27:00Z">
        <w:r w:rsidR="00C22E58">
          <w:t xml:space="preserve"> and/or further individual MC users to the lists for use during the migration, for example for use in a specific incident for which mutual aid is being provided.</w:t>
        </w:r>
      </w:ins>
      <w:ins w:id="147" w:author="Dave C-L" w:date="2016-09-21T09:28:00Z">
        <w:r w:rsidR="00C22E58">
          <w:t xml:space="preserve"> T</w:t>
        </w:r>
      </w:ins>
      <w:ins w:id="148" w:author="Dave C-L" w:date="2016-09-19T14:54:00Z">
        <w:r>
          <w:t xml:space="preserve">he partner MC system may also </w:t>
        </w:r>
      </w:ins>
      <w:ins w:id="149" w:author="Dave C-L" w:date="2016-09-21T09:29:00Z">
        <w:r w:rsidR="00C22E58">
          <w:t>remove MC users or MC service groups</w:t>
        </w:r>
        <w:r w:rsidR="00BA7CB4">
          <w:t xml:space="preserve"> from the list according to </w:t>
        </w:r>
      </w:ins>
      <w:ins w:id="150" w:author="Dave C-L" w:date="2016-09-21T09:32:00Z">
        <w:r w:rsidR="00BA7CB4">
          <w:t xml:space="preserve">the </w:t>
        </w:r>
      </w:ins>
      <w:ins w:id="151" w:author="Dave C-L" w:date="2016-09-21T09:29:00Z">
        <w:r w:rsidR="00C22E58">
          <w:t>policies</w:t>
        </w:r>
      </w:ins>
      <w:ins w:id="152" w:author="Dave C-L" w:date="2016-09-21T09:32:00Z">
        <w:r w:rsidR="00BA7CB4">
          <w:t xml:space="preserve"> of the partner MC system</w:t>
        </w:r>
      </w:ins>
      <w:ins w:id="153" w:author="Dave C-L" w:date="2016-09-19T14:54:00Z">
        <w:r>
          <w:t>.</w:t>
        </w:r>
      </w:ins>
    </w:p>
    <w:p w:rsidR="003F0762" w:rsidRDefault="003F0762" w:rsidP="007C2DEB">
      <w:pPr>
        <w:rPr>
          <w:ins w:id="154" w:author="Dave C-L" w:date="2016-09-19T14:54:00Z"/>
        </w:rPr>
      </w:pPr>
      <w:ins w:id="155" w:author="Dave C-L" w:date="2016-09-21T09:30:00Z">
        <w:r>
          <w:t>The configuration data that has been modified by the partner MC system is the user configuration data that is provided to the MC service client following successful migration.</w:t>
        </w:r>
      </w:ins>
    </w:p>
    <w:p w:rsidR="007C2DEB" w:rsidRDefault="007C2DEB" w:rsidP="007C2DEB">
      <w:pPr>
        <w:rPr>
          <w:ins w:id="156" w:author="Dave C-L" w:date="2016-09-19T14:54:00Z"/>
        </w:rPr>
      </w:pPr>
      <w:ins w:id="157" w:author="Dave C-L" w:date="2016-09-19T14:54:00Z">
        <w:r>
          <w:t>The list of groups may contain groups within the primary system of the MC service user to which the primary MC system expects the MC service user to have access whilst migrated</w:t>
        </w:r>
      </w:ins>
      <w:ins w:id="158" w:author="Dave C-L" w:date="2016-09-21T09:13:00Z">
        <w:r w:rsidR="00F62170">
          <w:t xml:space="preserve">. </w:t>
        </w:r>
      </w:ins>
      <w:ins w:id="159" w:author="Dave C-L" w:date="2016-09-19T14:54:00Z">
        <w:r>
          <w:t>The list of groups may also include groups within the partner MC system to which the MC service user is migrating, and for which some pre-arrangement for access has been agreed between the primary and partner MC systems of the MC service user</w:t>
        </w:r>
      </w:ins>
      <w:ins w:id="160" w:author="Dave C-L" w:date="2016-09-21T09:13:00Z">
        <w:r w:rsidR="00F62170">
          <w:t xml:space="preserve">. </w:t>
        </w:r>
      </w:ins>
      <w:ins w:id="161" w:author="Dave C-L" w:date="2016-09-19T14:54:00Z">
        <w:r>
          <w:t xml:space="preserve">The list of groups may also include groups in further partner MC systems to which the primary MC system of the MC service user expects the MC service user to have access using interconnection whilst migrated. For example, the list of groups </w:t>
        </w:r>
      </w:ins>
      <w:ins w:id="162" w:author="Dave C-L" w:date="2016-09-21T09:33:00Z">
        <w:r w:rsidR="00BA7CB4">
          <w:t>configured</w:t>
        </w:r>
      </w:ins>
      <w:ins w:id="163" w:author="Dave C-L" w:date="2016-09-19T14:54:00Z">
        <w:r>
          <w:t xml:space="preserve"> by MC system A for use when MC service user A has migrated to MC system B may include groups which are defined in MC system A, in MC system B and in a third system MC system C.</w:t>
        </w:r>
      </w:ins>
    </w:p>
    <w:p w:rsidR="007C2DEB" w:rsidRDefault="007C2DEB" w:rsidP="007C2DEB">
      <w:pPr>
        <w:pStyle w:val="Heading3"/>
        <w:rPr>
          <w:ins w:id="164" w:author="Dave C-L" w:date="2016-09-19T14:54:00Z"/>
        </w:rPr>
      </w:pPr>
      <w:bookmarkStart w:id="165" w:name="_Toc448480872"/>
      <w:bookmarkStart w:id="166" w:name="_Toc458073725"/>
      <w:proofErr w:type="gramStart"/>
      <w:ins w:id="167" w:author="Dave C-L" w:date="2016-09-19T14:54:00Z">
        <w:r>
          <w:t>6.x.x</w:t>
        </w:r>
        <w:proofErr w:type="gramEnd"/>
        <w:r>
          <w:tab/>
          <w:t>Impacts on existing nodes and functionality</w:t>
        </w:r>
        <w:bookmarkEnd w:id="165"/>
        <w:bookmarkEnd w:id="166"/>
      </w:ins>
    </w:p>
    <w:p w:rsidR="007C2DEB" w:rsidRDefault="007C2DEB" w:rsidP="007C2DEB">
      <w:pPr>
        <w:rPr>
          <w:ins w:id="168" w:author="Dave C-L" w:date="2016-09-19T14:54:00Z"/>
        </w:rPr>
      </w:pPr>
      <w:ins w:id="169" w:author="Dave C-L" w:date="2016-09-19T14:54:00Z">
        <w:r>
          <w:t xml:space="preserve">User configuration data will need to be extended to incorporate the information listed in the previous </w:t>
        </w:r>
        <w:proofErr w:type="spellStart"/>
        <w:r>
          <w:t>subclause</w:t>
        </w:r>
        <w:proofErr w:type="spellEnd"/>
        <w:r>
          <w:t>.</w:t>
        </w:r>
      </w:ins>
    </w:p>
    <w:p w:rsidR="007C2DEB" w:rsidRDefault="007C2DEB" w:rsidP="007C2DEB">
      <w:pPr>
        <w:pStyle w:val="EditorsNote"/>
        <w:rPr>
          <w:ins w:id="170" w:author="Dave C-L" w:date="2016-09-19T14:54:00Z"/>
        </w:rPr>
      </w:pPr>
      <w:ins w:id="171" w:author="Dave C-L" w:date="2016-09-19T14:54:00Z">
        <w:r>
          <w:t>Editor's note: this may affect configuration servers within each of the three services, and/or the common functional architecture</w:t>
        </w:r>
      </w:ins>
    </w:p>
    <w:p w:rsidR="007C2DEB" w:rsidRDefault="007C2DEB" w:rsidP="007C2DEB">
      <w:pPr>
        <w:pStyle w:val="Heading3"/>
        <w:rPr>
          <w:ins w:id="172" w:author="Dave C-L" w:date="2016-09-19T14:54:00Z"/>
        </w:rPr>
      </w:pPr>
      <w:bookmarkStart w:id="173" w:name="_Toc448480873"/>
      <w:bookmarkStart w:id="174" w:name="_Toc458073726"/>
      <w:proofErr w:type="gramStart"/>
      <w:ins w:id="175" w:author="Dave C-L" w:date="2016-09-19T14:54:00Z">
        <w:r>
          <w:t>6.x.x</w:t>
        </w:r>
        <w:proofErr w:type="gramEnd"/>
        <w:r>
          <w:tab/>
          <w:t>Solution Evaluation</w:t>
        </w:r>
        <w:bookmarkEnd w:id="173"/>
        <w:bookmarkEnd w:id="174"/>
      </w:ins>
    </w:p>
    <w:p w:rsidR="007C2DEB" w:rsidRPr="00D94ED5" w:rsidRDefault="007C2DEB" w:rsidP="007C2DEB">
      <w:pPr>
        <w:pStyle w:val="EditorsNote"/>
        <w:rPr>
          <w:ins w:id="176" w:author="Dave C-L" w:date="2016-09-19T14:54:00Z"/>
        </w:rPr>
      </w:pPr>
      <w:ins w:id="177" w:author="Dave C-L" w:date="2016-09-19T14:54:00Z">
        <w:r>
          <w:t>Editor's Note: Use this section for evaluation at solution level.</w:t>
        </w:r>
      </w:ins>
    </w:p>
    <w:p w:rsidR="00F50DA7" w:rsidRPr="00EC49F8"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30C" w:rsidRDefault="000B030C" w:rsidP="008A22E9">
      <w:pPr>
        <w:spacing w:after="0"/>
      </w:pPr>
      <w:r>
        <w:separator/>
      </w:r>
    </w:p>
  </w:endnote>
  <w:endnote w:type="continuationSeparator" w:id="0">
    <w:p w:rsidR="000B030C" w:rsidRDefault="000B030C"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30C" w:rsidRDefault="000B030C" w:rsidP="008A22E9">
      <w:pPr>
        <w:spacing w:after="0"/>
      </w:pPr>
      <w:r>
        <w:separator/>
      </w:r>
    </w:p>
  </w:footnote>
  <w:footnote w:type="continuationSeparator" w:id="0">
    <w:p w:rsidR="000B030C" w:rsidRDefault="000B030C"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30899"/>
    <w:rsid w:val="001355CE"/>
    <w:rsid w:val="00136428"/>
    <w:rsid w:val="00142FCD"/>
    <w:rsid w:val="00153900"/>
    <w:rsid w:val="00153F82"/>
    <w:rsid w:val="00154695"/>
    <w:rsid w:val="00156032"/>
    <w:rsid w:val="00165AC1"/>
    <w:rsid w:val="00165F4A"/>
    <w:rsid w:val="00172919"/>
    <w:rsid w:val="00172986"/>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48C7"/>
    <w:rsid w:val="00395AE1"/>
    <w:rsid w:val="0039683F"/>
    <w:rsid w:val="003A6BE6"/>
    <w:rsid w:val="003B06C3"/>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719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2DEB"/>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4BB"/>
    <w:rsid w:val="00AE1431"/>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81C38"/>
    <w:rsid w:val="00D84DF5"/>
    <w:rsid w:val="00D853E5"/>
    <w:rsid w:val="00D8736A"/>
    <w:rsid w:val="00D87D9C"/>
    <w:rsid w:val="00D9420F"/>
    <w:rsid w:val="00D94ED5"/>
    <w:rsid w:val="00D95A27"/>
    <w:rsid w:val="00DA079A"/>
    <w:rsid w:val="00DA2D12"/>
    <w:rsid w:val="00DA3E13"/>
    <w:rsid w:val="00DA6EE6"/>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65AF"/>
    <w:rsid w:val="00E47A2A"/>
    <w:rsid w:val="00E50082"/>
    <w:rsid w:val="00E5463C"/>
    <w:rsid w:val="00E5543C"/>
    <w:rsid w:val="00E8003C"/>
    <w:rsid w:val="00E81637"/>
    <w:rsid w:val="00E83B53"/>
    <w:rsid w:val="00E87CFF"/>
    <w:rsid w:val="00E927D6"/>
    <w:rsid w:val="00E95F32"/>
    <w:rsid w:val="00E97521"/>
    <w:rsid w:val="00EA06DA"/>
    <w:rsid w:val="00EA3D1D"/>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50DA7"/>
    <w:rsid w:val="00F52AD1"/>
    <w:rsid w:val="00F5483F"/>
    <w:rsid w:val="00F55128"/>
    <w:rsid w:val="00F613B4"/>
    <w:rsid w:val="00F62170"/>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D04E8"/>
    <w:rsid w:val="00FD0686"/>
    <w:rsid w:val="00FD18E3"/>
    <w:rsid w:val="00FD20D2"/>
    <w:rsid w:val="00FD4765"/>
    <w:rsid w:val="00FD5D3A"/>
    <w:rsid w:val="00FE0852"/>
    <w:rsid w:val="00FE2D67"/>
    <w:rsid w:val="00FE3AF1"/>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364</TotalTime>
  <Pages>3</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17</cp:revision>
  <dcterms:created xsi:type="dcterms:W3CDTF">2016-08-30T14:27:00Z</dcterms:created>
  <dcterms:modified xsi:type="dcterms:W3CDTF">2016-09-21T08:39:00Z</dcterms:modified>
</cp:coreProperties>
</file>